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E96413" w:rsidRDefault="00AB5916" w:rsidP="00AB5916">
      <w:pPr>
        <w:autoSpaceDE w:val="0"/>
        <w:autoSpaceDN w:val="0"/>
        <w:adjustRightInd w:val="0"/>
        <w:spacing w:after="0" w:line="240" w:lineRule="auto"/>
        <w:rPr>
          <w:rFonts w:ascii="NeoSansPro-Bold" w:hAnsi="NeoSansPro-Bold" w:cs="NeoSansPro-Bold"/>
          <w:b/>
          <w:bCs/>
          <w:color w:val="000000" w:themeColor="text1"/>
          <w:sz w:val="20"/>
          <w:szCs w:val="20"/>
          <w:u w:val="single"/>
        </w:rPr>
      </w:pPr>
    </w:p>
    <w:p w:rsidR="00AB5916" w:rsidRPr="00E96413" w:rsidRDefault="00BA21B4" w:rsidP="00AB5916">
      <w:pPr>
        <w:autoSpaceDE w:val="0"/>
        <w:autoSpaceDN w:val="0"/>
        <w:adjustRightInd w:val="0"/>
        <w:spacing w:after="0" w:line="240" w:lineRule="auto"/>
        <w:rPr>
          <w:rFonts w:ascii="NeoSansPro-Bold" w:hAnsi="NeoSansPro-Bold" w:cs="NeoSansPro-Bold"/>
          <w:b/>
          <w:bCs/>
          <w:color w:val="000000" w:themeColor="text1"/>
          <w:sz w:val="20"/>
          <w:szCs w:val="20"/>
        </w:rPr>
      </w:pPr>
      <w:r w:rsidRPr="00E96413">
        <w:rPr>
          <w:rFonts w:ascii="NeoSansPro-Bold" w:hAnsi="NeoSansPro-Bold" w:cs="NeoSansPro-Bold"/>
          <w:b/>
          <w:bCs/>
          <w:noProof/>
          <w:color w:val="000000" w:themeColor="text1"/>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FA7589" w:rsidRDefault="00FA7589" w:rsidP="00E96413">
      <w:pPr>
        <w:autoSpaceDE w:val="0"/>
        <w:autoSpaceDN w:val="0"/>
        <w:adjustRightInd w:val="0"/>
        <w:spacing w:after="0" w:line="240" w:lineRule="auto"/>
        <w:jc w:val="both"/>
        <w:rPr>
          <w:rFonts w:ascii="Arial" w:hAnsi="Arial" w:cs="Arial"/>
          <w:b/>
          <w:bCs/>
          <w:color w:val="000000" w:themeColor="text1"/>
          <w:sz w:val="24"/>
          <w:szCs w:val="24"/>
        </w:rPr>
      </w:pPr>
    </w:p>
    <w:p w:rsidR="00AB5916" w:rsidRPr="00E96413" w:rsidRDefault="003E7CE6" w:rsidP="00E96413">
      <w:pPr>
        <w:autoSpaceDE w:val="0"/>
        <w:autoSpaceDN w:val="0"/>
        <w:adjustRightInd w:val="0"/>
        <w:spacing w:after="0" w:line="240" w:lineRule="auto"/>
        <w:jc w:val="both"/>
        <w:rPr>
          <w:rFonts w:ascii="Arial" w:hAnsi="Arial" w:cs="Arial"/>
          <w:bCs/>
          <w:color w:val="000000" w:themeColor="text1"/>
          <w:sz w:val="24"/>
          <w:szCs w:val="24"/>
        </w:rPr>
      </w:pPr>
      <w:r w:rsidRPr="00E96413">
        <w:rPr>
          <w:rFonts w:ascii="Arial" w:hAnsi="Arial" w:cs="Arial"/>
          <w:b/>
          <w:bCs/>
          <w:color w:val="000000" w:themeColor="text1"/>
          <w:sz w:val="24"/>
          <w:szCs w:val="24"/>
        </w:rPr>
        <w:t>Nombre</w:t>
      </w:r>
      <w:r w:rsidR="00E96413" w:rsidRPr="00E96413">
        <w:rPr>
          <w:rFonts w:ascii="Arial" w:hAnsi="Arial" w:cs="Arial"/>
          <w:bCs/>
          <w:color w:val="000000" w:themeColor="text1"/>
          <w:sz w:val="24"/>
          <w:szCs w:val="24"/>
        </w:rPr>
        <w:t xml:space="preserve"> Carmen Eneda Castellanos Machorro</w:t>
      </w:r>
    </w:p>
    <w:p w:rsidR="00AB5916" w:rsidRPr="00E96413" w:rsidRDefault="00AB5916" w:rsidP="00E96413">
      <w:pPr>
        <w:autoSpaceDE w:val="0"/>
        <w:autoSpaceDN w:val="0"/>
        <w:adjustRightInd w:val="0"/>
        <w:spacing w:after="0" w:line="240" w:lineRule="auto"/>
        <w:jc w:val="both"/>
        <w:rPr>
          <w:rFonts w:ascii="Arial" w:hAnsi="Arial" w:cs="Arial"/>
          <w:color w:val="000000" w:themeColor="text1"/>
          <w:sz w:val="24"/>
          <w:szCs w:val="24"/>
        </w:rPr>
      </w:pPr>
      <w:r w:rsidRPr="00E96413">
        <w:rPr>
          <w:rFonts w:ascii="Arial" w:hAnsi="Arial" w:cs="Arial"/>
          <w:b/>
          <w:bCs/>
          <w:color w:val="000000" w:themeColor="text1"/>
          <w:sz w:val="24"/>
          <w:szCs w:val="24"/>
        </w:rPr>
        <w:t xml:space="preserve">Grado de Escolaridad </w:t>
      </w:r>
      <w:r w:rsidR="00E96413" w:rsidRPr="00E96413">
        <w:rPr>
          <w:rFonts w:ascii="Arial" w:hAnsi="Arial" w:cs="Arial"/>
          <w:bCs/>
          <w:color w:val="000000" w:themeColor="text1"/>
          <w:sz w:val="24"/>
          <w:szCs w:val="24"/>
        </w:rPr>
        <w:t>Licenciatura en Derecho</w:t>
      </w:r>
    </w:p>
    <w:p w:rsidR="00AB5916" w:rsidRPr="00E96413" w:rsidRDefault="00AB5916" w:rsidP="00E96413">
      <w:pPr>
        <w:autoSpaceDE w:val="0"/>
        <w:autoSpaceDN w:val="0"/>
        <w:adjustRightInd w:val="0"/>
        <w:spacing w:after="0" w:line="240" w:lineRule="auto"/>
        <w:jc w:val="both"/>
        <w:rPr>
          <w:rFonts w:ascii="Arial" w:hAnsi="Arial" w:cs="Arial"/>
          <w:color w:val="000000" w:themeColor="text1"/>
          <w:sz w:val="24"/>
          <w:szCs w:val="24"/>
        </w:rPr>
      </w:pPr>
      <w:r w:rsidRPr="00E96413">
        <w:rPr>
          <w:rFonts w:ascii="Arial" w:hAnsi="Arial" w:cs="Arial"/>
          <w:b/>
          <w:bCs/>
          <w:color w:val="000000" w:themeColor="text1"/>
          <w:sz w:val="24"/>
          <w:szCs w:val="24"/>
        </w:rPr>
        <w:t xml:space="preserve">Cédula Profesional </w:t>
      </w:r>
      <w:r w:rsidR="00E96413" w:rsidRPr="00E96413">
        <w:rPr>
          <w:rFonts w:ascii="Arial" w:hAnsi="Arial" w:cs="Arial"/>
          <w:bCs/>
          <w:color w:val="000000" w:themeColor="text1"/>
          <w:sz w:val="24"/>
          <w:szCs w:val="24"/>
        </w:rPr>
        <w:t>10945607</w:t>
      </w:r>
    </w:p>
    <w:p w:rsidR="00AB5916" w:rsidRPr="00E96413" w:rsidRDefault="00AB5916" w:rsidP="00E96413">
      <w:pPr>
        <w:autoSpaceDE w:val="0"/>
        <w:autoSpaceDN w:val="0"/>
        <w:adjustRightInd w:val="0"/>
        <w:spacing w:after="0" w:line="240" w:lineRule="auto"/>
        <w:jc w:val="both"/>
        <w:rPr>
          <w:rFonts w:ascii="NeoSansPro-Regular" w:hAnsi="NeoSansPro-Regular" w:cs="NeoSansPro-Regular"/>
          <w:color w:val="000000" w:themeColor="text1"/>
          <w:sz w:val="24"/>
          <w:szCs w:val="24"/>
        </w:rPr>
      </w:pPr>
      <w:r w:rsidRPr="00E96413">
        <w:rPr>
          <w:rFonts w:ascii="Arial" w:hAnsi="Arial" w:cs="Arial"/>
          <w:b/>
          <w:bCs/>
          <w:color w:val="000000" w:themeColor="text1"/>
          <w:sz w:val="24"/>
          <w:szCs w:val="24"/>
        </w:rPr>
        <w:t>Teléfono de Oficina</w:t>
      </w:r>
      <w:r w:rsidR="007645C8">
        <w:rPr>
          <w:rFonts w:ascii="Arial" w:hAnsi="Arial" w:cs="Arial"/>
          <w:b/>
          <w:bCs/>
          <w:color w:val="000000" w:themeColor="text1"/>
          <w:sz w:val="24"/>
          <w:szCs w:val="24"/>
        </w:rPr>
        <w:t xml:space="preserve"> </w:t>
      </w:r>
      <w:r w:rsidRPr="00E96413">
        <w:rPr>
          <w:rFonts w:ascii="Arial" w:hAnsi="Arial" w:cs="Arial"/>
          <w:color w:val="000000" w:themeColor="text1"/>
          <w:sz w:val="24"/>
          <w:szCs w:val="24"/>
        </w:rPr>
        <w:t>228-8-41-02-70. Ext.</w:t>
      </w:r>
      <w:r w:rsidR="00BA21B4" w:rsidRPr="00E96413">
        <w:rPr>
          <w:rFonts w:ascii="Arial" w:hAnsi="Arial" w:cs="Arial"/>
          <w:color w:val="000000" w:themeColor="text1"/>
          <w:sz w:val="24"/>
          <w:szCs w:val="24"/>
        </w:rPr>
        <w:t xml:space="preserve"> 3205</w:t>
      </w:r>
    </w:p>
    <w:p w:rsidR="00AB5916" w:rsidRPr="00E96413" w:rsidRDefault="00AB5916" w:rsidP="00E96413">
      <w:pPr>
        <w:autoSpaceDE w:val="0"/>
        <w:autoSpaceDN w:val="0"/>
        <w:adjustRightInd w:val="0"/>
        <w:spacing w:after="0" w:line="240" w:lineRule="auto"/>
        <w:jc w:val="both"/>
        <w:rPr>
          <w:rFonts w:ascii="Arial" w:hAnsi="Arial" w:cs="Arial"/>
          <w:bCs/>
          <w:color w:val="000000" w:themeColor="text1"/>
          <w:sz w:val="24"/>
          <w:szCs w:val="24"/>
        </w:rPr>
      </w:pPr>
      <w:r w:rsidRPr="00E96413">
        <w:rPr>
          <w:rFonts w:ascii="Arial" w:hAnsi="Arial" w:cs="Arial"/>
          <w:b/>
          <w:bCs/>
          <w:color w:val="000000" w:themeColor="text1"/>
          <w:sz w:val="24"/>
          <w:szCs w:val="24"/>
        </w:rPr>
        <w:t xml:space="preserve">Correo </w:t>
      </w:r>
      <w:r w:rsidR="00B55469" w:rsidRPr="00E96413">
        <w:rPr>
          <w:rFonts w:ascii="Arial" w:hAnsi="Arial" w:cs="Arial"/>
          <w:b/>
          <w:bCs/>
          <w:color w:val="000000" w:themeColor="text1"/>
          <w:sz w:val="24"/>
          <w:szCs w:val="24"/>
        </w:rPr>
        <w:t>Electrónico</w:t>
      </w:r>
      <w:r w:rsidR="007645C8">
        <w:rPr>
          <w:rFonts w:ascii="Arial" w:hAnsi="Arial" w:cs="Arial"/>
          <w:b/>
          <w:bCs/>
          <w:color w:val="000000" w:themeColor="text1"/>
          <w:sz w:val="24"/>
          <w:szCs w:val="24"/>
        </w:rPr>
        <w:t xml:space="preserve"> </w:t>
      </w:r>
    </w:p>
    <w:p w:rsidR="002C5EE1" w:rsidRDefault="00B55469" w:rsidP="00BB2BF2">
      <w:pPr>
        <w:autoSpaceDE w:val="0"/>
        <w:autoSpaceDN w:val="0"/>
        <w:adjustRightInd w:val="0"/>
        <w:spacing w:after="0" w:line="240" w:lineRule="auto"/>
        <w:rPr>
          <w:rFonts w:ascii="NeoSansPro-Bold" w:hAnsi="NeoSansPro-Bold" w:cs="NeoSansPro-Bold"/>
          <w:b/>
          <w:bCs/>
          <w:color w:val="000000" w:themeColor="text1"/>
          <w:sz w:val="24"/>
          <w:szCs w:val="24"/>
        </w:rPr>
      </w:pPr>
      <w:r w:rsidRPr="00E96413">
        <w:rPr>
          <w:rFonts w:ascii="NeoSansPro-Bold" w:hAnsi="NeoSansPro-Bold" w:cs="NeoSansPro-Bold"/>
          <w:b/>
          <w:bCs/>
          <w:noProof/>
          <w:color w:val="000000" w:themeColor="text1"/>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p>
    <w:p w:rsidR="00FA7589" w:rsidRDefault="00FA7589" w:rsidP="00E96413">
      <w:pPr>
        <w:autoSpaceDE w:val="0"/>
        <w:autoSpaceDN w:val="0"/>
        <w:adjustRightInd w:val="0"/>
        <w:spacing w:after="0" w:line="240" w:lineRule="auto"/>
        <w:jc w:val="both"/>
        <w:rPr>
          <w:rFonts w:ascii="Arial" w:hAnsi="Arial" w:cs="Arial"/>
          <w:b/>
          <w:color w:val="000000" w:themeColor="text1"/>
          <w:sz w:val="24"/>
          <w:szCs w:val="24"/>
        </w:rPr>
      </w:pPr>
    </w:p>
    <w:p w:rsidR="00BA21B4" w:rsidRPr="00E96413" w:rsidRDefault="00E96413" w:rsidP="00E96413">
      <w:pPr>
        <w:autoSpaceDE w:val="0"/>
        <w:autoSpaceDN w:val="0"/>
        <w:adjustRightInd w:val="0"/>
        <w:spacing w:after="0" w:line="240" w:lineRule="auto"/>
        <w:jc w:val="both"/>
        <w:rPr>
          <w:rFonts w:ascii="Arial" w:hAnsi="Arial" w:cs="Arial"/>
          <w:b/>
          <w:color w:val="000000" w:themeColor="text1"/>
          <w:sz w:val="24"/>
          <w:szCs w:val="24"/>
        </w:rPr>
      </w:pPr>
      <w:r w:rsidRPr="00E96413">
        <w:rPr>
          <w:rFonts w:ascii="Arial" w:hAnsi="Arial" w:cs="Arial"/>
          <w:b/>
          <w:color w:val="000000" w:themeColor="text1"/>
          <w:sz w:val="24"/>
          <w:szCs w:val="24"/>
        </w:rPr>
        <w:t>2011-</w:t>
      </w:r>
      <w:r w:rsidRPr="00E96413">
        <w:rPr>
          <w:rFonts w:ascii="Arial" w:hAnsi="Arial" w:cs="Arial"/>
          <w:color w:val="000000" w:themeColor="text1"/>
          <w:sz w:val="24"/>
          <w:szCs w:val="24"/>
        </w:rPr>
        <w:t>Universidad Veracruzana- licenciatura en derecho</w:t>
      </w:r>
    </w:p>
    <w:p w:rsidR="00E96413" w:rsidRDefault="001D1398" w:rsidP="00E96413">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2022</w:t>
      </w:r>
      <w:r w:rsidR="00E96413" w:rsidRPr="00E96413">
        <w:rPr>
          <w:rFonts w:ascii="Arial" w:hAnsi="Arial" w:cs="Arial"/>
          <w:b/>
          <w:color w:val="000000" w:themeColor="text1"/>
          <w:sz w:val="24"/>
          <w:szCs w:val="24"/>
        </w:rPr>
        <w:t xml:space="preserve">- </w:t>
      </w:r>
      <w:r w:rsidR="00E96413" w:rsidRPr="00E96413">
        <w:rPr>
          <w:rFonts w:ascii="Arial" w:hAnsi="Arial" w:cs="Arial"/>
          <w:color w:val="000000" w:themeColor="text1"/>
          <w:sz w:val="24"/>
          <w:szCs w:val="24"/>
        </w:rPr>
        <w:t>Centro Veracruzano de Investigación y Posgrado- Maestría en Derecho Constitucional Penal</w:t>
      </w:r>
    </w:p>
    <w:p w:rsidR="001D1398" w:rsidRPr="001D1398" w:rsidRDefault="001D1398" w:rsidP="00E96413">
      <w:pPr>
        <w:autoSpaceDE w:val="0"/>
        <w:autoSpaceDN w:val="0"/>
        <w:adjustRightInd w:val="0"/>
        <w:spacing w:after="0" w:line="240" w:lineRule="auto"/>
        <w:jc w:val="both"/>
        <w:rPr>
          <w:rFonts w:ascii="NeoSansPro-Bold" w:hAnsi="NeoSansPro-Bold" w:cs="NeoSansPro-Bold"/>
          <w:bCs/>
          <w:color w:val="000000" w:themeColor="text1"/>
          <w:sz w:val="24"/>
          <w:szCs w:val="24"/>
        </w:rPr>
      </w:pPr>
      <w:r>
        <w:rPr>
          <w:rFonts w:ascii="Arial" w:hAnsi="Arial" w:cs="Arial"/>
          <w:b/>
          <w:color w:val="000000" w:themeColor="text1"/>
          <w:sz w:val="24"/>
          <w:szCs w:val="24"/>
        </w:rPr>
        <w:t xml:space="preserve">2022- Actualmente. </w:t>
      </w:r>
      <w:r>
        <w:rPr>
          <w:rFonts w:ascii="Arial" w:hAnsi="Arial" w:cs="Arial"/>
          <w:color w:val="000000" w:themeColor="text1"/>
          <w:sz w:val="24"/>
          <w:szCs w:val="24"/>
        </w:rPr>
        <w:t>Centro Veracruzano de Investigación y Posgrado-Doctorado en Ciencias Penales.</w:t>
      </w:r>
    </w:p>
    <w:p w:rsidR="00AB5916" w:rsidRPr="00E96413" w:rsidRDefault="00BB2BF2" w:rsidP="00AB5916">
      <w:pPr>
        <w:autoSpaceDE w:val="0"/>
        <w:autoSpaceDN w:val="0"/>
        <w:adjustRightInd w:val="0"/>
        <w:spacing w:after="0" w:line="240" w:lineRule="auto"/>
        <w:rPr>
          <w:rFonts w:ascii="NeoSansPro-Bold" w:hAnsi="NeoSansPro-Bold" w:cs="NeoSansPro-Bold"/>
          <w:b/>
          <w:bCs/>
          <w:color w:val="000000" w:themeColor="text1"/>
          <w:sz w:val="24"/>
          <w:szCs w:val="24"/>
        </w:rPr>
      </w:pPr>
      <w:r w:rsidRPr="00E96413">
        <w:rPr>
          <w:rFonts w:ascii="NeoSansPro-Bold" w:hAnsi="NeoSansPro-Bold" w:cs="NeoSansPro-Bold"/>
          <w:b/>
          <w:bCs/>
          <w:noProof/>
          <w:color w:val="000000" w:themeColor="text1"/>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p>
    <w:p w:rsidR="00FA7589" w:rsidRDefault="00FA7589" w:rsidP="00E96413">
      <w:pPr>
        <w:jc w:val="both"/>
        <w:rPr>
          <w:rFonts w:ascii="Arial" w:hAnsi="Arial" w:cs="Arial"/>
          <w:b/>
          <w:color w:val="000000" w:themeColor="text1"/>
          <w:sz w:val="24"/>
          <w:szCs w:val="24"/>
        </w:rPr>
      </w:pPr>
    </w:p>
    <w:p w:rsidR="00E96413" w:rsidRPr="00E96413" w:rsidRDefault="00E96413" w:rsidP="00E96413">
      <w:pPr>
        <w:jc w:val="both"/>
        <w:rPr>
          <w:rFonts w:ascii="Arial" w:hAnsi="Arial" w:cs="Arial"/>
          <w:color w:val="000000" w:themeColor="text1"/>
          <w:sz w:val="24"/>
          <w:szCs w:val="24"/>
        </w:rPr>
      </w:pPr>
      <w:r w:rsidRPr="00E96413">
        <w:rPr>
          <w:rFonts w:ascii="Arial" w:hAnsi="Arial" w:cs="Arial"/>
          <w:b/>
          <w:color w:val="000000" w:themeColor="text1"/>
          <w:sz w:val="24"/>
          <w:szCs w:val="24"/>
        </w:rPr>
        <w:t>08 de noviembre 2018-28 de febrero 2019-</w:t>
      </w:r>
      <w:r w:rsidRPr="00E96413">
        <w:rPr>
          <w:rFonts w:ascii="Arial" w:hAnsi="Arial" w:cs="Arial"/>
          <w:color w:val="000000" w:themeColor="text1"/>
          <w:sz w:val="24"/>
          <w:szCs w:val="24"/>
        </w:rPr>
        <w:t>Fiscal Investigadora en la Agencia del Ministerio Público de ciudad Mendoza, Veracruz.</w:t>
      </w:r>
    </w:p>
    <w:p w:rsidR="00E96413" w:rsidRPr="00E96413" w:rsidRDefault="00E96413" w:rsidP="00E96413">
      <w:pPr>
        <w:jc w:val="both"/>
        <w:rPr>
          <w:rFonts w:ascii="Arial" w:hAnsi="Arial" w:cs="Arial"/>
          <w:color w:val="000000" w:themeColor="text1"/>
          <w:sz w:val="24"/>
          <w:szCs w:val="24"/>
        </w:rPr>
      </w:pPr>
      <w:r w:rsidRPr="00E96413">
        <w:rPr>
          <w:rFonts w:ascii="Arial" w:hAnsi="Arial" w:cs="Arial"/>
          <w:b/>
          <w:color w:val="000000" w:themeColor="text1"/>
          <w:sz w:val="24"/>
          <w:szCs w:val="24"/>
        </w:rPr>
        <w:t>01 de Marzo 2019-30 de junio 2021-</w:t>
      </w:r>
      <w:r w:rsidRPr="00E96413">
        <w:rPr>
          <w:rFonts w:ascii="Arial" w:hAnsi="Arial" w:cs="Arial"/>
          <w:color w:val="000000" w:themeColor="text1"/>
          <w:sz w:val="24"/>
          <w:szCs w:val="24"/>
        </w:rPr>
        <w:t>Fiscal Primera en la Unidad Integral de Procuración de Justicia del XVI Distrito Judicial en Zongolica.</w:t>
      </w:r>
    </w:p>
    <w:p w:rsidR="00E96413" w:rsidRDefault="00E96413" w:rsidP="00E96413">
      <w:pPr>
        <w:jc w:val="both"/>
        <w:rPr>
          <w:rFonts w:ascii="Arial" w:hAnsi="Arial" w:cs="Arial"/>
          <w:color w:val="000000" w:themeColor="text1"/>
          <w:sz w:val="24"/>
          <w:szCs w:val="24"/>
        </w:rPr>
      </w:pPr>
      <w:r w:rsidRPr="00E96413">
        <w:rPr>
          <w:rFonts w:ascii="Arial" w:hAnsi="Arial" w:cs="Arial"/>
          <w:b/>
          <w:color w:val="000000" w:themeColor="text1"/>
          <w:sz w:val="24"/>
          <w:szCs w:val="24"/>
        </w:rPr>
        <w:t>01 de julio 2021-</w:t>
      </w:r>
      <w:r w:rsidR="001D1398">
        <w:rPr>
          <w:rFonts w:ascii="Arial" w:hAnsi="Arial" w:cs="Arial"/>
          <w:b/>
          <w:color w:val="000000" w:themeColor="text1"/>
          <w:sz w:val="24"/>
          <w:szCs w:val="24"/>
        </w:rPr>
        <w:t xml:space="preserve"> 10 de mayo 2022 </w:t>
      </w:r>
      <w:r w:rsidRPr="00E96413">
        <w:rPr>
          <w:rFonts w:ascii="Arial" w:hAnsi="Arial" w:cs="Arial"/>
          <w:color w:val="000000" w:themeColor="text1"/>
          <w:sz w:val="24"/>
          <w:szCs w:val="24"/>
        </w:rPr>
        <w:t xml:space="preserve">Fiscal Tercera en la Unidad Integral de Procuración de Justicia del XV Distrito Judicial en Orizaba comisionada como Fiscal Investigadora en la </w:t>
      </w:r>
      <w:r w:rsidR="001D1398">
        <w:rPr>
          <w:rFonts w:ascii="Arial" w:hAnsi="Arial" w:cs="Arial"/>
          <w:color w:val="000000" w:themeColor="text1"/>
          <w:sz w:val="24"/>
          <w:szCs w:val="24"/>
        </w:rPr>
        <w:t>Subunidad Integral de Procuración de Justicia en Nogales</w:t>
      </w:r>
      <w:r w:rsidRPr="00E96413">
        <w:rPr>
          <w:rFonts w:ascii="Arial" w:hAnsi="Arial" w:cs="Arial"/>
          <w:color w:val="000000" w:themeColor="text1"/>
          <w:sz w:val="24"/>
          <w:szCs w:val="24"/>
        </w:rPr>
        <w:t>, Veracruz.</w:t>
      </w:r>
    </w:p>
    <w:p w:rsidR="001D1398" w:rsidRDefault="001D1398" w:rsidP="001D1398">
      <w:pPr>
        <w:jc w:val="both"/>
        <w:rPr>
          <w:rFonts w:ascii="Arial" w:hAnsi="Arial" w:cs="Arial"/>
          <w:color w:val="000000" w:themeColor="text1"/>
          <w:sz w:val="24"/>
          <w:szCs w:val="24"/>
        </w:rPr>
      </w:pPr>
      <w:r>
        <w:rPr>
          <w:rFonts w:ascii="Arial" w:hAnsi="Arial" w:cs="Arial"/>
          <w:b/>
          <w:color w:val="000000" w:themeColor="text1"/>
          <w:sz w:val="24"/>
          <w:szCs w:val="24"/>
        </w:rPr>
        <w:t xml:space="preserve">10 de mayo 2022 a la fecha </w:t>
      </w:r>
      <w:r w:rsidRPr="00E96413">
        <w:rPr>
          <w:rFonts w:ascii="Arial" w:hAnsi="Arial" w:cs="Arial"/>
          <w:color w:val="000000" w:themeColor="text1"/>
          <w:sz w:val="24"/>
          <w:szCs w:val="24"/>
        </w:rPr>
        <w:t>Fiscal Tercera en la Unidad Integral de Procuración de Justicia del XV Distrito Judicial en Orizaba comisionada como Fiscal Segunda Investigadora en la Unidad Integral de Procuración de Justicia del XIII Distrito Judicial en Huatusco, Veracruz.</w:t>
      </w:r>
    </w:p>
    <w:p w:rsidR="00AB5916" w:rsidRPr="00E96413" w:rsidRDefault="00BA21B4" w:rsidP="00AB5916">
      <w:pPr>
        <w:autoSpaceDE w:val="0"/>
        <w:autoSpaceDN w:val="0"/>
        <w:adjustRightInd w:val="0"/>
        <w:spacing w:after="0" w:line="240" w:lineRule="auto"/>
        <w:rPr>
          <w:rFonts w:ascii="NeoSansPro-Bold" w:hAnsi="NeoSansPro-Bold" w:cs="NeoSansPro-Bold"/>
          <w:b/>
          <w:bCs/>
          <w:color w:val="000000" w:themeColor="text1"/>
          <w:sz w:val="24"/>
          <w:szCs w:val="24"/>
        </w:rPr>
      </w:pPr>
      <w:r w:rsidRPr="00E96413">
        <w:rPr>
          <w:rFonts w:ascii="NeoSansPro-Bold" w:hAnsi="NeoSansPro-Bold" w:cs="NeoSansPro-Bold"/>
          <w:b/>
          <w:bCs/>
          <w:noProof/>
          <w:color w:val="000000" w:themeColor="text1"/>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p>
    <w:p w:rsidR="00FA7589" w:rsidRDefault="00FA7589" w:rsidP="00AB5916">
      <w:pPr>
        <w:rPr>
          <w:rFonts w:ascii="NeoSansPro-Regular" w:hAnsi="NeoSansPro-Regular" w:cs="NeoSansPro-Regular"/>
          <w:color w:val="000000" w:themeColor="text1"/>
          <w:sz w:val="24"/>
          <w:szCs w:val="24"/>
        </w:rPr>
      </w:pPr>
    </w:p>
    <w:p w:rsidR="00E96413" w:rsidRPr="00E96413" w:rsidRDefault="00E96413" w:rsidP="00AB5916">
      <w:pPr>
        <w:rPr>
          <w:color w:val="000000" w:themeColor="text1"/>
          <w:sz w:val="24"/>
          <w:szCs w:val="24"/>
        </w:rPr>
      </w:pPr>
      <w:r w:rsidRPr="00E96413">
        <w:rPr>
          <w:rFonts w:ascii="NeoSansPro-Regular" w:hAnsi="NeoSansPro-Regular" w:cs="NeoSansPro-Regular"/>
          <w:color w:val="000000" w:themeColor="text1"/>
          <w:sz w:val="24"/>
          <w:szCs w:val="24"/>
        </w:rPr>
        <w:t>Derecho Penal</w:t>
      </w:r>
      <w:r w:rsidR="001D1398">
        <w:rPr>
          <w:rFonts w:ascii="NeoSansPro-Regular" w:hAnsi="NeoSansPro-Regular" w:cs="NeoSansPro-Regular"/>
          <w:color w:val="000000" w:themeColor="text1"/>
          <w:sz w:val="24"/>
          <w:szCs w:val="24"/>
        </w:rPr>
        <w:t xml:space="preserve">; </w:t>
      </w:r>
      <w:r w:rsidRPr="00E96413">
        <w:rPr>
          <w:rFonts w:ascii="NeoSansPro-Regular" w:hAnsi="NeoSansPro-Regular" w:cs="NeoSansPro-Regular"/>
          <w:color w:val="000000" w:themeColor="text1"/>
          <w:sz w:val="24"/>
          <w:szCs w:val="24"/>
        </w:rPr>
        <w:t>Inglés nivel medio</w:t>
      </w:r>
      <w:r w:rsidR="001D1398">
        <w:rPr>
          <w:rFonts w:ascii="NeoSansPro-Regular" w:hAnsi="NeoSansPro-Regular" w:cs="NeoSansPro-Regular"/>
          <w:color w:val="000000" w:themeColor="text1"/>
          <w:sz w:val="24"/>
          <w:szCs w:val="24"/>
        </w:rPr>
        <w:t xml:space="preserve">; </w:t>
      </w:r>
      <w:r w:rsidRPr="00E96413">
        <w:rPr>
          <w:rFonts w:ascii="NeoSansPro-Regular" w:hAnsi="NeoSansPro-Regular" w:cs="NeoSansPro-Regular"/>
          <w:color w:val="000000" w:themeColor="text1"/>
          <w:sz w:val="24"/>
          <w:szCs w:val="24"/>
        </w:rPr>
        <w:t>Paquetería Office</w:t>
      </w:r>
      <w:r w:rsidR="001D1398">
        <w:rPr>
          <w:rFonts w:ascii="NeoSansPro-Regular" w:hAnsi="NeoSansPro-Regular" w:cs="NeoSansPro-Regular"/>
          <w:color w:val="000000" w:themeColor="text1"/>
          <w:sz w:val="24"/>
          <w:szCs w:val="24"/>
        </w:rPr>
        <w:t xml:space="preserve">; </w:t>
      </w:r>
      <w:bookmarkStart w:id="0" w:name="_GoBack"/>
      <w:bookmarkEnd w:id="0"/>
      <w:r w:rsidRPr="00E96413">
        <w:rPr>
          <w:rFonts w:ascii="NeoSansPro-Regular" w:hAnsi="NeoSansPro-Regular" w:cs="NeoSansPro-Regular"/>
          <w:color w:val="000000" w:themeColor="text1"/>
          <w:sz w:val="24"/>
          <w:szCs w:val="24"/>
        </w:rPr>
        <w:t>Mecanografía.</w:t>
      </w:r>
    </w:p>
    <w:sectPr w:rsidR="00E96413" w:rsidRPr="00E96413"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6F1" w:rsidRDefault="004646F1" w:rsidP="00AB5916">
      <w:pPr>
        <w:spacing w:after="0" w:line="240" w:lineRule="auto"/>
      </w:pPr>
      <w:r>
        <w:separator/>
      </w:r>
    </w:p>
  </w:endnote>
  <w:endnote w:type="continuationSeparator" w:id="1">
    <w:p w:rsidR="004646F1" w:rsidRDefault="004646F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6F1" w:rsidRDefault="004646F1" w:rsidP="00AB5916">
      <w:pPr>
        <w:spacing w:after="0" w:line="240" w:lineRule="auto"/>
      </w:pPr>
      <w:r>
        <w:separator/>
      </w:r>
    </w:p>
  </w:footnote>
  <w:footnote w:type="continuationSeparator" w:id="1">
    <w:p w:rsidR="004646F1" w:rsidRDefault="004646F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D1398"/>
    <w:rsid w:val="00247088"/>
    <w:rsid w:val="002C5EE1"/>
    <w:rsid w:val="002F214B"/>
    <w:rsid w:val="00304E91"/>
    <w:rsid w:val="00322A63"/>
    <w:rsid w:val="003301E8"/>
    <w:rsid w:val="003E7CE6"/>
    <w:rsid w:val="00462C41"/>
    <w:rsid w:val="004646F1"/>
    <w:rsid w:val="004A1170"/>
    <w:rsid w:val="004B2D6E"/>
    <w:rsid w:val="004E4FFA"/>
    <w:rsid w:val="005502F5"/>
    <w:rsid w:val="005A32B3"/>
    <w:rsid w:val="00600D12"/>
    <w:rsid w:val="006B6226"/>
    <w:rsid w:val="006B643A"/>
    <w:rsid w:val="006C2CDA"/>
    <w:rsid w:val="00723B67"/>
    <w:rsid w:val="00726727"/>
    <w:rsid w:val="00747B33"/>
    <w:rsid w:val="007645C8"/>
    <w:rsid w:val="00785C57"/>
    <w:rsid w:val="007D027D"/>
    <w:rsid w:val="00846235"/>
    <w:rsid w:val="00A66637"/>
    <w:rsid w:val="00AB5916"/>
    <w:rsid w:val="00B55469"/>
    <w:rsid w:val="00B73714"/>
    <w:rsid w:val="00BA21B4"/>
    <w:rsid w:val="00BB2BF2"/>
    <w:rsid w:val="00C5529B"/>
    <w:rsid w:val="00CE7F12"/>
    <w:rsid w:val="00D03386"/>
    <w:rsid w:val="00D81310"/>
    <w:rsid w:val="00DB2FA1"/>
    <w:rsid w:val="00DE2E01"/>
    <w:rsid w:val="00E71AD8"/>
    <w:rsid w:val="00E96413"/>
    <w:rsid w:val="00EA5918"/>
    <w:rsid w:val="00FA7589"/>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2022-12-21T23:51:00Z</dcterms:created>
  <dcterms:modified xsi:type="dcterms:W3CDTF">2022-12-21T23:51:00Z</dcterms:modified>
</cp:coreProperties>
</file>